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8CC3C" w14:textId="2FAF0CBA" w:rsidR="00574CBB" w:rsidRPr="0085004B" w:rsidRDefault="00574CBB" w:rsidP="004E74DE">
      <w:pPr>
        <w:rPr>
          <w:sz w:val="32"/>
          <w:szCs w:val="32"/>
          <w:lang w:val="en-US"/>
        </w:rPr>
      </w:pPr>
      <w:r w:rsidRPr="0085004B">
        <w:rPr>
          <w:rFonts w:ascii="Helvetica" w:eastAsia="Times New Roman" w:hAnsi="Helvetica" w:cs="Helvetica"/>
          <w:caps/>
          <w:sz w:val="36"/>
          <w:szCs w:val="36"/>
          <w:lang w:val="en-US" w:eastAsia="pt-PT"/>
        </w:rPr>
        <w:t>DINO D'SANTIAGO</w:t>
      </w:r>
    </w:p>
    <w:p w14:paraId="24CCC635" w14:textId="4D7D0575" w:rsidR="0085004B" w:rsidRDefault="002442D6" w:rsidP="0085004B">
      <w:pPr>
        <w:rPr>
          <w:rStyle w:val="Forte"/>
          <w:rFonts w:ascii="Helvetica Neue" w:hAnsi="Helvetica Neue"/>
          <w:color w:val="000000"/>
          <w:sz w:val="21"/>
          <w:szCs w:val="21"/>
          <w:shd w:val="clear" w:color="auto" w:fill="FFFFFF"/>
        </w:rPr>
      </w:pPr>
      <w:r>
        <w:rPr>
          <w:rStyle w:val="Forte"/>
          <w:rFonts w:ascii="Helvetica Neue" w:hAnsi="Helvetica Neue"/>
          <w:color w:val="000000"/>
          <w:sz w:val="21"/>
          <w:szCs w:val="21"/>
          <w:shd w:val="clear" w:color="auto" w:fill="FFFFFF"/>
        </w:rPr>
        <w:t>Dino D’Santiago</w:t>
      </w:r>
      <w:r>
        <w:rPr>
          <w:rFonts w:ascii="Helvetica Neue" w:hAnsi="Helvetica Neue"/>
          <w:color w:val="000000"/>
          <w:sz w:val="21"/>
          <w:szCs w:val="21"/>
          <w:shd w:val="clear" w:color="auto" w:fill="FFFFFF"/>
        </w:rPr>
        <w:t>, born in Quarteira, is today a voice of the world and of the mix. He works the Cape Verdean tradition with the contemporary weight of global electronics, as evidenced by the anthem </w:t>
      </w:r>
      <w:r>
        <w:rPr>
          <w:rStyle w:val="Forte"/>
          <w:rFonts w:ascii="Helvetica Neue" w:hAnsi="Helvetica Neue"/>
          <w:color w:val="000000"/>
          <w:sz w:val="21"/>
          <w:szCs w:val="21"/>
          <w:shd w:val="clear" w:color="auto" w:fill="FFFFFF"/>
        </w:rPr>
        <w:t>“Kriolu”</w:t>
      </w:r>
      <w:r>
        <w:rPr>
          <w:rFonts w:ascii="Helvetica Neue" w:hAnsi="Helvetica Neue"/>
          <w:color w:val="000000"/>
          <w:sz w:val="21"/>
          <w:szCs w:val="21"/>
          <w:shd w:val="clear" w:color="auto" w:fill="FFFFFF"/>
        </w:rPr>
        <w:t>, with the collaboration of </w:t>
      </w:r>
      <w:r>
        <w:rPr>
          <w:rStyle w:val="Forte"/>
          <w:rFonts w:ascii="Helvetica Neue" w:hAnsi="Helvetica Neue"/>
          <w:color w:val="000000"/>
          <w:sz w:val="21"/>
          <w:szCs w:val="21"/>
          <w:shd w:val="clear" w:color="auto" w:fill="FFFFFF"/>
        </w:rPr>
        <w:t>Julinho KSD</w:t>
      </w:r>
      <w:r>
        <w:rPr>
          <w:rFonts w:ascii="Helvetica Neue" w:hAnsi="Helvetica Neue"/>
          <w:color w:val="000000"/>
          <w:sz w:val="21"/>
          <w:szCs w:val="21"/>
          <w:shd w:val="clear" w:color="auto" w:fill="FFFFFF"/>
        </w:rPr>
        <w:t> and production by </w:t>
      </w:r>
      <w:r>
        <w:rPr>
          <w:rStyle w:val="Forte"/>
          <w:rFonts w:ascii="Helvetica Neue" w:hAnsi="Helvetica Neue"/>
          <w:color w:val="000000"/>
          <w:sz w:val="21"/>
          <w:szCs w:val="21"/>
          <w:shd w:val="clear" w:color="auto" w:fill="FFFFFF"/>
        </w:rPr>
        <w:t>Branko</w:t>
      </w:r>
      <w:r>
        <w:rPr>
          <w:rFonts w:ascii="Helvetica Neue" w:hAnsi="Helvetica Neue"/>
          <w:color w:val="000000"/>
          <w:sz w:val="21"/>
          <w:szCs w:val="21"/>
          <w:shd w:val="clear" w:color="auto" w:fill="FFFFFF"/>
        </w:rPr>
        <w:t> and </w:t>
      </w:r>
      <w:r>
        <w:rPr>
          <w:rStyle w:val="Forte"/>
          <w:rFonts w:ascii="Helvetica Neue" w:hAnsi="Helvetica Neue"/>
          <w:color w:val="000000"/>
          <w:sz w:val="21"/>
          <w:szCs w:val="21"/>
          <w:shd w:val="clear" w:color="auto" w:fill="FFFFFF"/>
        </w:rPr>
        <w:t>PEDRO</w:t>
      </w:r>
      <w:r>
        <w:rPr>
          <w:rFonts w:ascii="Helvetica Neue" w:hAnsi="Helvetica Neue"/>
          <w:color w:val="000000"/>
          <w:sz w:val="21"/>
          <w:szCs w:val="21"/>
          <w:shd w:val="clear" w:color="auto" w:fill="FFFFFF"/>
        </w:rPr>
        <w:t>. He has already stepped on stages such as Jazz Café and The Garage (London), Expo Osaka and Tokyo (Japan), North Sea Jazz Festival (Rotterdam), Couleur Café Festival (Brussels), Super Bock Super Rock (Lisbon), NOS Primavera Sound (Porto), MED (Loulé), FMM (Sines), among many others.</w:t>
      </w:r>
      <w:r>
        <w:rPr>
          <w:rFonts w:ascii="Helvetica Neue" w:hAnsi="Helvetica Neue"/>
          <w:color w:val="000000"/>
          <w:sz w:val="21"/>
          <w:szCs w:val="21"/>
        </w:rPr>
        <w:br/>
      </w:r>
      <w:r>
        <w:rPr>
          <w:rFonts w:ascii="Helvetica Neue" w:hAnsi="Helvetica Neue"/>
          <w:color w:val="000000"/>
          <w:sz w:val="21"/>
          <w:szCs w:val="21"/>
        </w:rPr>
        <w:br/>
      </w:r>
      <w:r>
        <w:rPr>
          <w:rFonts w:ascii="Helvetica Neue" w:hAnsi="Helvetica Neue"/>
          <w:color w:val="000000"/>
          <w:sz w:val="21"/>
          <w:szCs w:val="21"/>
          <w:shd w:val="clear" w:color="auto" w:fill="FFFFFF"/>
        </w:rPr>
        <w:t>In late 2021 he released his latest album, </w:t>
      </w:r>
      <w:r>
        <w:rPr>
          <w:rStyle w:val="Forte"/>
          <w:rFonts w:ascii="Helvetica Neue" w:hAnsi="Helvetica Neue"/>
          <w:color w:val="000000"/>
          <w:sz w:val="21"/>
          <w:szCs w:val="21"/>
          <w:shd w:val="clear" w:color="auto" w:fill="FFFFFF"/>
        </w:rPr>
        <w:t>“Badiu”</w:t>
      </w:r>
      <w:r>
        <w:rPr>
          <w:rFonts w:ascii="Helvetica Neue" w:hAnsi="Helvetica Neue"/>
          <w:color w:val="000000"/>
          <w:sz w:val="21"/>
          <w:szCs w:val="21"/>
          <w:shd w:val="clear" w:color="auto" w:fill="FFFFFF"/>
        </w:rPr>
        <w:t>, with guest appearances by artists such as Branko and Slow J, among others. The new album, which includes “Lokura” and “Esquinas”, was already considered one of the best records of 2021 by various media. </w:t>
      </w:r>
      <w:r>
        <w:rPr>
          <w:rFonts w:ascii="Helvetica Neue" w:hAnsi="Helvetica Neue"/>
          <w:color w:val="000000"/>
          <w:sz w:val="21"/>
          <w:szCs w:val="21"/>
        </w:rPr>
        <w:br/>
      </w:r>
      <w:r>
        <w:rPr>
          <w:rFonts w:ascii="Helvetica Neue" w:hAnsi="Helvetica Neue"/>
          <w:color w:val="000000"/>
          <w:sz w:val="21"/>
          <w:szCs w:val="21"/>
        </w:rPr>
        <w:br/>
      </w:r>
      <w:r>
        <w:rPr>
          <w:rFonts w:ascii="Helvetica Neue" w:hAnsi="Helvetica Neue"/>
          <w:color w:val="000000"/>
          <w:sz w:val="21"/>
          <w:szCs w:val="21"/>
          <w:shd w:val="clear" w:color="auto" w:fill="FFFFFF"/>
        </w:rPr>
        <w:t>For 2022 is already announced the presence at </w:t>
      </w:r>
      <w:r>
        <w:rPr>
          <w:rStyle w:val="Forte"/>
          <w:rFonts w:ascii="Helvetica Neue" w:hAnsi="Helvetica Neue"/>
          <w:color w:val="000000"/>
          <w:sz w:val="21"/>
          <w:szCs w:val="21"/>
          <w:shd w:val="clear" w:color="auto" w:fill="FFFFFF"/>
        </w:rPr>
        <w:t>NOS ALIVE</w:t>
      </w:r>
      <w:r>
        <w:rPr>
          <w:rFonts w:ascii="Helvetica Neue" w:hAnsi="Helvetica Neue"/>
          <w:color w:val="000000"/>
          <w:sz w:val="21"/>
          <w:szCs w:val="21"/>
          <w:shd w:val="clear" w:color="auto" w:fill="FFFFFF"/>
        </w:rPr>
        <w:t> as well as the debut at </w:t>
      </w:r>
      <w:r>
        <w:rPr>
          <w:rStyle w:val="Forte"/>
          <w:rFonts w:ascii="Helvetica Neue" w:hAnsi="Helvetica Neue"/>
          <w:color w:val="000000"/>
          <w:sz w:val="21"/>
          <w:szCs w:val="21"/>
          <w:shd w:val="clear" w:color="auto" w:fill="FFFFFF"/>
        </w:rPr>
        <w:t>Coliseu dos Recreios (Lisbon)</w:t>
      </w:r>
      <w:r>
        <w:rPr>
          <w:rFonts w:ascii="Helvetica Neue" w:hAnsi="Helvetica Neue"/>
          <w:color w:val="000000"/>
          <w:sz w:val="21"/>
          <w:szCs w:val="21"/>
          <w:shd w:val="clear" w:color="auto" w:fill="FFFFFF"/>
        </w:rPr>
        <w:t> on April 2nd.</w:t>
      </w:r>
      <w:r>
        <w:rPr>
          <w:rFonts w:ascii="Helvetica Neue" w:hAnsi="Helvetica Neue"/>
          <w:color w:val="000000"/>
          <w:sz w:val="21"/>
          <w:szCs w:val="21"/>
        </w:rPr>
        <w:br/>
      </w:r>
      <w:r>
        <w:rPr>
          <w:rFonts w:ascii="Helvetica Neue" w:hAnsi="Helvetica Neue"/>
          <w:color w:val="000000"/>
          <w:sz w:val="21"/>
          <w:szCs w:val="21"/>
        </w:rPr>
        <w:br/>
      </w:r>
      <w:r>
        <w:rPr>
          <w:rFonts w:ascii="Helvetica Neue" w:hAnsi="Helvetica Neue"/>
          <w:color w:val="000000"/>
          <w:sz w:val="21"/>
          <w:szCs w:val="21"/>
          <w:shd w:val="clear" w:color="auto" w:fill="FFFFFF"/>
        </w:rPr>
        <w:t>After a solo stage tour, </w:t>
      </w:r>
      <w:r w:rsidRPr="002442D6">
        <w:rPr>
          <w:rStyle w:val="Forte"/>
          <w:rFonts w:ascii="Helvetica Neue" w:hAnsi="Helvetica Neue"/>
          <w:b w:val="0"/>
          <w:bCs w:val="0"/>
          <w:color w:val="000000"/>
          <w:sz w:val="21"/>
          <w:szCs w:val="21"/>
          <w:shd w:val="clear" w:color="auto" w:fill="FFFFFF"/>
        </w:rPr>
        <w:t>he</w:t>
      </w:r>
      <w:r>
        <w:rPr>
          <w:rStyle w:val="Forte"/>
          <w:rFonts w:ascii="Helvetica Neue" w:hAnsi="Helvetica Neue"/>
          <w:color w:val="000000"/>
          <w:sz w:val="21"/>
          <w:szCs w:val="21"/>
          <w:shd w:val="clear" w:color="auto" w:fill="FFFFFF"/>
        </w:rPr>
        <w:t xml:space="preserve"> toured the country in 2024 accompanied by band </w:t>
      </w:r>
      <w:r w:rsidRPr="002442D6">
        <w:rPr>
          <w:rStyle w:val="Forte"/>
          <w:rFonts w:ascii="Helvetica Neue" w:hAnsi="Helvetica Neue"/>
          <w:b w:val="0"/>
          <w:bCs w:val="0"/>
          <w:color w:val="000000"/>
          <w:sz w:val="21"/>
          <w:szCs w:val="21"/>
          <w:shd w:val="clear" w:color="auto" w:fill="FFFFFF"/>
        </w:rPr>
        <w:t xml:space="preserve">and </w:t>
      </w:r>
      <w:r w:rsidR="00C01BCD">
        <w:rPr>
          <w:rStyle w:val="Forte"/>
          <w:rFonts w:ascii="Helvetica Neue" w:hAnsi="Helvetica Neue"/>
          <w:b w:val="0"/>
          <w:bCs w:val="0"/>
          <w:color w:val="000000"/>
          <w:sz w:val="21"/>
          <w:szCs w:val="21"/>
          <w:shd w:val="clear" w:color="auto" w:fill="FFFFFF"/>
        </w:rPr>
        <w:t>has been</w:t>
      </w:r>
      <w:r>
        <w:rPr>
          <w:rStyle w:val="Forte"/>
          <w:rFonts w:ascii="Helvetica Neue" w:hAnsi="Helvetica Neue"/>
          <w:color w:val="000000"/>
          <w:sz w:val="21"/>
          <w:szCs w:val="21"/>
          <w:shd w:val="clear" w:color="auto" w:fill="FFFFFF"/>
        </w:rPr>
        <w:t xml:space="preserve"> nominated </w:t>
      </w:r>
      <w:r w:rsidRPr="002442D6">
        <w:rPr>
          <w:rStyle w:val="Forte"/>
          <w:rFonts w:ascii="Helvetica Neue" w:hAnsi="Helvetica Neue"/>
          <w:b w:val="0"/>
          <w:bCs w:val="0"/>
          <w:color w:val="000000"/>
          <w:sz w:val="21"/>
          <w:szCs w:val="21"/>
          <w:shd w:val="clear" w:color="auto" w:fill="FFFFFF"/>
        </w:rPr>
        <w:t>for a</w:t>
      </w:r>
      <w:r>
        <w:rPr>
          <w:rStyle w:val="Forte"/>
          <w:rFonts w:ascii="Helvetica Neue" w:hAnsi="Helvetica Neue"/>
          <w:color w:val="000000"/>
          <w:sz w:val="21"/>
          <w:szCs w:val="21"/>
          <w:shd w:val="clear" w:color="auto" w:fill="FFFFFF"/>
        </w:rPr>
        <w:t xml:space="preserve"> Latin Grammy </w:t>
      </w:r>
      <w:r w:rsidRPr="002442D6">
        <w:rPr>
          <w:rStyle w:val="Forte"/>
          <w:rFonts w:ascii="Helvetica Neue" w:hAnsi="Helvetica Neue"/>
          <w:b w:val="0"/>
          <w:bCs w:val="0"/>
          <w:color w:val="000000"/>
          <w:sz w:val="21"/>
          <w:szCs w:val="21"/>
          <w:shd w:val="clear" w:color="auto" w:fill="FFFFFF"/>
        </w:rPr>
        <w:t>in the</w:t>
      </w:r>
      <w:r>
        <w:rPr>
          <w:rStyle w:val="Forte"/>
          <w:rFonts w:ascii="Helvetica Neue" w:hAnsi="Helvetica Neue"/>
          <w:color w:val="000000"/>
          <w:sz w:val="21"/>
          <w:szCs w:val="21"/>
          <w:shd w:val="clear" w:color="auto" w:fill="FFFFFF"/>
        </w:rPr>
        <w:t xml:space="preserve"> “Melhor canção em Língua Portuguesa” </w:t>
      </w:r>
      <w:r w:rsidRPr="002442D6">
        <w:rPr>
          <w:rStyle w:val="Forte"/>
          <w:rFonts w:ascii="Helvetica Neue" w:hAnsi="Helvetica Neue"/>
          <w:b w:val="0"/>
          <w:bCs w:val="0"/>
          <w:color w:val="000000"/>
          <w:sz w:val="21"/>
          <w:szCs w:val="21"/>
          <w:shd w:val="clear" w:color="auto" w:fill="FFFFFF"/>
        </w:rPr>
        <w:t>category with the theme</w:t>
      </w:r>
      <w:r>
        <w:rPr>
          <w:rStyle w:val="Forte"/>
          <w:rFonts w:ascii="Helvetica Neue" w:hAnsi="Helvetica Neue"/>
          <w:color w:val="000000"/>
          <w:sz w:val="21"/>
          <w:szCs w:val="21"/>
          <w:shd w:val="clear" w:color="auto" w:fill="FFFFFF"/>
        </w:rPr>
        <w:t xml:space="preserve"> “Esperança” feat Criolo, Nave and Amaro Freitas.</w:t>
      </w:r>
    </w:p>
    <w:p w14:paraId="45F31FF6" w14:textId="1B1DEED2" w:rsidR="002442D6" w:rsidRPr="0085004B" w:rsidRDefault="002442D6" w:rsidP="0085004B">
      <w:pPr>
        <w:rPr>
          <w:lang w:val="en-US"/>
        </w:rPr>
      </w:pPr>
      <w:r>
        <w:rPr>
          <w:rFonts w:ascii="Helvetica Neue" w:hAnsi="Helvetica Neue"/>
          <w:color w:val="000000"/>
          <w:sz w:val="21"/>
          <w:szCs w:val="21"/>
        </w:rPr>
        <w:br/>
      </w:r>
      <w:r>
        <w:rPr>
          <w:rFonts w:ascii="Helvetica Neue" w:hAnsi="Helvetica Neue"/>
          <w:color w:val="000000"/>
          <w:sz w:val="21"/>
          <w:szCs w:val="21"/>
          <w:shd w:val="clear" w:color="auto" w:fill="FFFFFF"/>
        </w:rPr>
        <w:t>Dino D’Santiago is undoubtedly an </w:t>
      </w:r>
      <w:r>
        <w:rPr>
          <w:rStyle w:val="Forte"/>
          <w:rFonts w:ascii="Helvetica Neue" w:hAnsi="Helvetica Neue"/>
          <w:color w:val="000000"/>
          <w:sz w:val="21"/>
          <w:szCs w:val="21"/>
          <w:shd w:val="clear" w:color="auto" w:fill="FFFFFF"/>
        </w:rPr>
        <w:t>inescapable name in current Portuguese music. </w:t>
      </w:r>
    </w:p>
    <w:sectPr w:rsidR="002442D6" w:rsidRPr="0085004B">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8820E" w14:textId="77777777" w:rsidR="001677E4" w:rsidRDefault="001677E4" w:rsidP="00A12A7D">
      <w:pPr>
        <w:spacing w:after="0" w:line="240" w:lineRule="auto"/>
      </w:pPr>
      <w:r>
        <w:separator/>
      </w:r>
    </w:p>
  </w:endnote>
  <w:endnote w:type="continuationSeparator" w:id="0">
    <w:p w14:paraId="28FA5A0C" w14:textId="77777777" w:rsidR="001677E4" w:rsidRDefault="001677E4" w:rsidP="00A12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7357F" w14:textId="77777777" w:rsidR="00A12A7D" w:rsidRDefault="00A12A7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3D953" w14:textId="77777777" w:rsidR="00A12A7D" w:rsidRDefault="00A12A7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1E1F" w14:textId="77777777" w:rsidR="00A12A7D" w:rsidRDefault="00A12A7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BE81B" w14:textId="77777777" w:rsidR="001677E4" w:rsidRDefault="001677E4" w:rsidP="00A12A7D">
      <w:pPr>
        <w:spacing w:after="0" w:line="240" w:lineRule="auto"/>
      </w:pPr>
      <w:r>
        <w:separator/>
      </w:r>
    </w:p>
  </w:footnote>
  <w:footnote w:type="continuationSeparator" w:id="0">
    <w:p w14:paraId="6A2493C5" w14:textId="77777777" w:rsidR="001677E4" w:rsidRDefault="001677E4" w:rsidP="00A12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EA1E9" w14:textId="77777777" w:rsidR="00A12A7D" w:rsidRDefault="00A12A7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CDB36" w14:textId="1312C68A" w:rsidR="00A12A7D" w:rsidRPr="00A12A7D" w:rsidRDefault="00A12A7D">
    <w:pPr>
      <w:pStyle w:val="Cabealho"/>
      <w:rPr>
        <w:lang w:val="en-US"/>
      </w:rPr>
    </w:pPr>
    <w:r>
      <w:t xml:space="preserve"> </w:t>
    </w:r>
    <w:r>
      <w:ptab w:relativeTo="margin" w:alignment="center" w:leader="none"/>
    </w:r>
    <w:r>
      <w:t xml:space="preserve"> </w:t>
    </w:r>
    <w:r>
      <w:ptab w:relativeTo="margin" w:alignment="right" w:leader="none"/>
    </w:r>
    <w:r>
      <w:rPr>
        <w:noProof/>
      </w:rPr>
      <w:drawing>
        <wp:inline distT="0" distB="0" distL="0" distR="0" wp14:anchorId="0D8DF06C" wp14:editId="194D27EB">
          <wp:extent cx="793115" cy="809625"/>
          <wp:effectExtent l="0" t="0" r="6985" b="9525"/>
          <wp:docPr id="2" name="Imagem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a16="http://schemas.microsoft.com/office/drawing/2014/main" id="{00000000-0008-0000-0000-00000200000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93115" cy="8096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482" w14:textId="77777777" w:rsidR="00A12A7D" w:rsidRDefault="00A12A7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339"/>
    <w:rsid w:val="00032194"/>
    <w:rsid w:val="000738C3"/>
    <w:rsid w:val="001677E4"/>
    <w:rsid w:val="002442D6"/>
    <w:rsid w:val="002635CA"/>
    <w:rsid w:val="002828FB"/>
    <w:rsid w:val="002919AB"/>
    <w:rsid w:val="002A73A9"/>
    <w:rsid w:val="00335613"/>
    <w:rsid w:val="0039184E"/>
    <w:rsid w:val="003950A2"/>
    <w:rsid w:val="003B2783"/>
    <w:rsid w:val="004B0A34"/>
    <w:rsid w:val="004D3329"/>
    <w:rsid w:val="004E74DE"/>
    <w:rsid w:val="00501FB8"/>
    <w:rsid w:val="00540D99"/>
    <w:rsid w:val="00574CBB"/>
    <w:rsid w:val="006603D4"/>
    <w:rsid w:val="00685F48"/>
    <w:rsid w:val="006B22FB"/>
    <w:rsid w:val="006F17F4"/>
    <w:rsid w:val="007723E5"/>
    <w:rsid w:val="0085004B"/>
    <w:rsid w:val="00892C13"/>
    <w:rsid w:val="00911DBA"/>
    <w:rsid w:val="009221EB"/>
    <w:rsid w:val="009A3E90"/>
    <w:rsid w:val="009E45C8"/>
    <w:rsid w:val="009F28AD"/>
    <w:rsid w:val="00A12A7D"/>
    <w:rsid w:val="00BE3018"/>
    <w:rsid w:val="00C01BCD"/>
    <w:rsid w:val="00C35D88"/>
    <w:rsid w:val="00E14C4F"/>
    <w:rsid w:val="00E92165"/>
    <w:rsid w:val="00EB4424"/>
    <w:rsid w:val="00EE17AA"/>
    <w:rsid w:val="00F05339"/>
    <w:rsid w:val="00F92D28"/>
    <w:rsid w:val="00FD429E"/>
    <w:rsid w:val="00FD7534"/>
    <w:rsid w:val="00FE49C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180F2"/>
  <w15:chartTrackingRefBased/>
  <w15:docId w15:val="{76106F05-5EF4-430E-B97D-83203F74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ter"/>
    <w:uiPriority w:val="9"/>
    <w:qFormat/>
    <w:rsid w:val="00F05339"/>
    <w:pPr>
      <w:spacing w:before="100" w:beforeAutospacing="1" w:after="100" w:afterAutospacing="1" w:line="240" w:lineRule="auto"/>
      <w:outlineLvl w:val="1"/>
    </w:pPr>
    <w:rPr>
      <w:rFonts w:ascii="Times New Roman" w:eastAsia="Times New Roman" w:hAnsi="Times New Roman" w:cs="Times New Roman"/>
      <w:b/>
      <w:bCs/>
      <w:sz w:val="36"/>
      <w:szCs w:val="36"/>
      <w:lang w:eastAsia="pt-PT"/>
    </w:rPr>
  </w:style>
  <w:style w:type="paragraph" w:styleId="Ttulo5">
    <w:name w:val="heading 5"/>
    <w:basedOn w:val="Normal"/>
    <w:next w:val="Normal"/>
    <w:link w:val="Ttulo5Carter"/>
    <w:uiPriority w:val="9"/>
    <w:semiHidden/>
    <w:unhideWhenUsed/>
    <w:qFormat/>
    <w:rsid w:val="00F0533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uiPriority w:val="9"/>
    <w:rsid w:val="00F05339"/>
    <w:rPr>
      <w:rFonts w:ascii="Times New Roman" w:eastAsia="Times New Roman" w:hAnsi="Times New Roman" w:cs="Times New Roman"/>
      <w:b/>
      <w:bCs/>
      <w:sz w:val="36"/>
      <w:szCs w:val="36"/>
      <w:lang w:eastAsia="pt-PT"/>
    </w:rPr>
  </w:style>
  <w:style w:type="character" w:customStyle="1" w:styleId="Ttulo5Carter">
    <w:name w:val="Título 5 Caráter"/>
    <w:basedOn w:val="Tipodeletrapredefinidodopargrafo"/>
    <w:link w:val="Ttulo5"/>
    <w:uiPriority w:val="9"/>
    <w:semiHidden/>
    <w:rsid w:val="00F05339"/>
    <w:rPr>
      <w:rFonts w:asciiTheme="majorHAnsi" w:eastAsiaTheme="majorEastAsia" w:hAnsiTheme="majorHAnsi" w:cstheme="majorBidi"/>
      <w:color w:val="2F5496" w:themeColor="accent1" w:themeShade="BF"/>
    </w:rPr>
  </w:style>
  <w:style w:type="character" w:styleId="Forte">
    <w:name w:val="Strong"/>
    <w:basedOn w:val="Tipodeletrapredefinidodopargrafo"/>
    <w:uiPriority w:val="22"/>
    <w:qFormat/>
    <w:rsid w:val="00F05339"/>
    <w:rPr>
      <w:b/>
      <w:bCs/>
    </w:rPr>
  </w:style>
  <w:style w:type="character" w:styleId="Hiperligao">
    <w:name w:val="Hyperlink"/>
    <w:basedOn w:val="Tipodeletrapredefinidodopargrafo"/>
    <w:uiPriority w:val="99"/>
    <w:unhideWhenUsed/>
    <w:rsid w:val="00F05339"/>
    <w:rPr>
      <w:color w:val="0000FF"/>
      <w:u w:val="single"/>
    </w:rPr>
  </w:style>
  <w:style w:type="character" w:styleId="MenoNoResolvida">
    <w:name w:val="Unresolved Mention"/>
    <w:basedOn w:val="Tipodeletrapredefinidodopargrafo"/>
    <w:uiPriority w:val="99"/>
    <w:semiHidden/>
    <w:unhideWhenUsed/>
    <w:rsid w:val="00F05339"/>
    <w:rPr>
      <w:color w:val="605E5C"/>
      <w:shd w:val="clear" w:color="auto" w:fill="E1DFDD"/>
    </w:rPr>
  </w:style>
  <w:style w:type="paragraph" w:styleId="Cabealho">
    <w:name w:val="header"/>
    <w:basedOn w:val="Normal"/>
    <w:link w:val="CabealhoCarter"/>
    <w:uiPriority w:val="99"/>
    <w:unhideWhenUsed/>
    <w:rsid w:val="00A12A7D"/>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A12A7D"/>
  </w:style>
  <w:style w:type="paragraph" w:styleId="Rodap">
    <w:name w:val="footer"/>
    <w:basedOn w:val="Normal"/>
    <w:link w:val="RodapCarter"/>
    <w:uiPriority w:val="99"/>
    <w:unhideWhenUsed/>
    <w:rsid w:val="00A12A7D"/>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A12A7D"/>
  </w:style>
  <w:style w:type="character" w:styleId="Hiperligaovisitada">
    <w:name w:val="FollowedHyperlink"/>
    <w:basedOn w:val="Tipodeletrapredefinidodopargrafo"/>
    <w:uiPriority w:val="99"/>
    <w:semiHidden/>
    <w:unhideWhenUsed/>
    <w:rsid w:val="007723E5"/>
    <w:rPr>
      <w:color w:val="954F72" w:themeColor="followedHyperlink"/>
      <w:u w:val="single"/>
    </w:rPr>
  </w:style>
  <w:style w:type="character" w:styleId="nfase">
    <w:name w:val="Emphasis"/>
    <w:basedOn w:val="Tipodeletrapredefinidodopargrafo"/>
    <w:uiPriority w:val="20"/>
    <w:qFormat/>
    <w:rsid w:val="00892C13"/>
    <w:rPr>
      <w:i/>
      <w:iCs/>
    </w:rPr>
  </w:style>
  <w:style w:type="paragraph" w:customStyle="1" w:styleId="bio">
    <w:name w:val="bio"/>
    <w:basedOn w:val="Normal"/>
    <w:rsid w:val="00FD7534"/>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219">
      <w:bodyDiv w:val="1"/>
      <w:marLeft w:val="0"/>
      <w:marRight w:val="0"/>
      <w:marTop w:val="0"/>
      <w:marBottom w:val="0"/>
      <w:divBdr>
        <w:top w:val="none" w:sz="0" w:space="0" w:color="auto"/>
        <w:left w:val="none" w:sz="0" w:space="0" w:color="auto"/>
        <w:bottom w:val="none" w:sz="0" w:space="0" w:color="auto"/>
        <w:right w:val="none" w:sz="0" w:space="0" w:color="auto"/>
      </w:divBdr>
    </w:div>
    <w:div w:id="159346609">
      <w:bodyDiv w:val="1"/>
      <w:marLeft w:val="0"/>
      <w:marRight w:val="0"/>
      <w:marTop w:val="0"/>
      <w:marBottom w:val="0"/>
      <w:divBdr>
        <w:top w:val="none" w:sz="0" w:space="0" w:color="auto"/>
        <w:left w:val="none" w:sz="0" w:space="0" w:color="auto"/>
        <w:bottom w:val="none" w:sz="0" w:space="0" w:color="auto"/>
        <w:right w:val="none" w:sz="0" w:space="0" w:color="auto"/>
      </w:divBdr>
    </w:div>
    <w:div w:id="301740541">
      <w:bodyDiv w:val="1"/>
      <w:marLeft w:val="0"/>
      <w:marRight w:val="0"/>
      <w:marTop w:val="0"/>
      <w:marBottom w:val="0"/>
      <w:divBdr>
        <w:top w:val="none" w:sz="0" w:space="0" w:color="auto"/>
        <w:left w:val="none" w:sz="0" w:space="0" w:color="auto"/>
        <w:bottom w:val="none" w:sz="0" w:space="0" w:color="auto"/>
        <w:right w:val="none" w:sz="0" w:space="0" w:color="auto"/>
      </w:divBdr>
    </w:div>
    <w:div w:id="710300910">
      <w:bodyDiv w:val="1"/>
      <w:marLeft w:val="0"/>
      <w:marRight w:val="0"/>
      <w:marTop w:val="0"/>
      <w:marBottom w:val="0"/>
      <w:divBdr>
        <w:top w:val="none" w:sz="0" w:space="0" w:color="auto"/>
        <w:left w:val="none" w:sz="0" w:space="0" w:color="auto"/>
        <w:bottom w:val="none" w:sz="0" w:space="0" w:color="auto"/>
        <w:right w:val="none" w:sz="0" w:space="0" w:color="auto"/>
      </w:divBdr>
    </w:div>
    <w:div w:id="1297831718">
      <w:bodyDiv w:val="1"/>
      <w:marLeft w:val="0"/>
      <w:marRight w:val="0"/>
      <w:marTop w:val="0"/>
      <w:marBottom w:val="0"/>
      <w:divBdr>
        <w:top w:val="none" w:sz="0" w:space="0" w:color="auto"/>
        <w:left w:val="none" w:sz="0" w:space="0" w:color="auto"/>
        <w:bottom w:val="none" w:sz="0" w:space="0" w:color="auto"/>
        <w:right w:val="none" w:sz="0" w:space="0" w:color="auto"/>
      </w:divBdr>
      <w:divsChild>
        <w:div w:id="734157510">
          <w:marLeft w:val="0"/>
          <w:marRight w:val="0"/>
          <w:marTop w:val="0"/>
          <w:marBottom w:val="0"/>
          <w:divBdr>
            <w:top w:val="none" w:sz="0" w:space="0" w:color="auto"/>
            <w:left w:val="none" w:sz="0" w:space="0" w:color="auto"/>
            <w:bottom w:val="none" w:sz="0" w:space="0" w:color="auto"/>
            <w:right w:val="none" w:sz="0" w:space="0" w:color="auto"/>
          </w:divBdr>
        </w:div>
        <w:div w:id="282542890">
          <w:marLeft w:val="0"/>
          <w:marRight w:val="0"/>
          <w:marTop w:val="0"/>
          <w:marBottom w:val="0"/>
          <w:divBdr>
            <w:top w:val="none" w:sz="0" w:space="0" w:color="auto"/>
            <w:left w:val="none" w:sz="0" w:space="0" w:color="auto"/>
            <w:bottom w:val="none" w:sz="0" w:space="0" w:color="auto"/>
            <w:right w:val="none" w:sz="0" w:space="0" w:color="auto"/>
          </w:divBdr>
        </w:div>
      </w:divsChild>
    </w:div>
    <w:div w:id="1646737208">
      <w:bodyDiv w:val="1"/>
      <w:marLeft w:val="0"/>
      <w:marRight w:val="0"/>
      <w:marTop w:val="0"/>
      <w:marBottom w:val="0"/>
      <w:divBdr>
        <w:top w:val="none" w:sz="0" w:space="0" w:color="auto"/>
        <w:left w:val="none" w:sz="0" w:space="0" w:color="auto"/>
        <w:bottom w:val="none" w:sz="0" w:space="0" w:color="auto"/>
        <w:right w:val="none" w:sz="0" w:space="0" w:color="auto"/>
      </w:divBdr>
    </w:div>
    <w:div w:id="1701123556">
      <w:bodyDiv w:val="1"/>
      <w:marLeft w:val="0"/>
      <w:marRight w:val="0"/>
      <w:marTop w:val="0"/>
      <w:marBottom w:val="0"/>
      <w:divBdr>
        <w:top w:val="none" w:sz="0" w:space="0" w:color="auto"/>
        <w:left w:val="none" w:sz="0" w:space="0" w:color="auto"/>
        <w:bottom w:val="none" w:sz="0" w:space="0" w:color="auto"/>
        <w:right w:val="none" w:sz="0" w:space="0" w:color="auto"/>
      </w:divBdr>
    </w:div>
    <w:div w:id="1881744479">
      <w:bodyDiv w:val="1"/>
      <w:marLeft w:val="0"/>
      <w:marRight w:val="0"/>
      <w:marTop w:val="0"/>
      <w:marBottom w:val="0"/>
      <w:divBdr>
        <w:top w:val="none" w:sz="0" w:space="0" w:color="auto"/>
        <w:left w:val="none" w:sz="0" w:space="0" w:color="auto"/>
        <w:bottom w:val="none" w:sz="0" w:space="0" w:color="auto"/>
        <w:right w:val="none" w:sz="0" w:space="0" w:color="auto"/>
      </w:divBdr>
      <w:divsChild>
        <w:div w:id="1829053008">
          <w:marLeft w:val="0"/>
          <w:marRight w:val="0"/>
          <w:marTop w:val="0"/>
          <w:marBottom w:val="0"/>
          <w:divBdr>
            <w:top w:val="none" w:sz="0" w:space="0" w:color="auto"/>
            <w:left w:val="none" w:sz="0" w:space="0" w:color="auto"/>
            <w:bottom w:val="none" w:sz="0" w:space="0" w:color="auto"/>
            <w:right w:val="none" w:sz="0" w:space="0" w:color="auto"/>
          </w:divBdr>
          <w:divsChild>
            <w:div w:id="758865959">
              <w:marLeft w:val="0"/>
              <w:marRight w:val="0"/>
              <w:marTop w:val="0"/>
              <w:marBottom w:val="0"/>
              <w:divBdr>
                <w:top w:val="none" w:sz="0" w:space="0" w:color="auto"/>
                <w:left w:val="none" w:sz="0" w:space="0" w:color="auto"/>
                <w:bottom w:val="none" w:sz="0" w:space="0" w:color="auto"/>
                <w:right w:val="none" w:sz="0" w:space="0" w:color="auto"/>
              </w:divBdr>
              <w:divsChild>
                <w:div w:id="1267613260">
                  <w:marLeft w:val="0"/>
                  <w:marRight w:val="0"/>
                  <w:marTop w:val="0"/>
                  <w:marBottom w:val="0"/>
                  <w:divBdr>
                    <w:top w:val="none" w:sz="0" w:space="0" w:color="auto"/>
                    <w:left w:val="none" w:sz="0" w:space="0" w:color="auto"/>
                    <w:bottom w:val="none" w:sz="0" w:space="0" w:color="auto"/>
                    <w:right w:val="none" w:sz="0" w:space="0" w:color="auto"/>
                  </w:divBdr>
                </w:div>
                <w:div w:id="355078303">
                  <w:marLeft w:val="0"/>
                  <w:marRight w:val="0"/>
                  <w:marTop w:val="0"/>
                  <w:marBottom w:val="0"/>
                  <w:divBdr>
                    <w:top w:val="none" w:sz="0" w:space="0" w:color="auto"/>
                    <w:left w:val="none" w:sz="0" w:space="0" w:color="auto"/>
                    <w:bottom w:val="none" w:sz="0" w:space="0" w:color="auto"/>
                    <w:right w:val="none" w:sz="0" w:space="0" w:color="auto"/>
                  </w:divBdr>
                </w:div>
                <w:div w:id="72479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199</Words>
  <Characters>1080</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Salgado</dc:creator>
  <cp:keywords/>
  <dc:description/>
  <cp:lastModifiedBy>Maria Salgado</cp:lastModifiedBy>
  <cp:revision>4</cp:revision>
  <dcterms:created xsi:type="dcterms:W3CDTF">2024-10-21T16:06:00Z</dcterms:created>
  <dcterms:modified xsi:type="dcterms:W3CDTF">2025-05-28T16:07:00Z</dcterms:modified>
</cp:coreProperties>
</file>